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34A3F53" w14:textId="0A2A21CF" w:rsidR="00FE2344" w:rsidRDefault="00FE2344" w:rsidP="0011231F">
      <w:pPr>
        <w:jc w:val="center"/>
      </w:pPr>
      <w:r>
        <w:fldChar w:fldCharType="begin"/>
      </w:r>
      <w:r>
        <w:instrText xml:space="preserve"> INCLUDEPICTURE "/Users/michaelkew/Library/Group Containers/UBF8T346G9.ms/WebArchiveCopyPasteTempFiles/com.microsoft.Word/cid0BE0C126-DB7F-4B0E-A9F0-589DAD0EBF4D"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0D5FC590" wp14:editId="789004AD">
            <wp:extent cx="1193800" cy="1193800"/>
            <wp:effectExtent l="0" t="0" r="0" b="0"/>
            <wp:docPr id="490696538" name="Picture 1" descr="4928faf3-1998-4864-8683-f365b85e6bf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&lt;0BE0C126-DB7F-4B0E-A9F0-589DAD0EBF4D&gt;" descr="4928faf3-1998-4864-8683-f365b85e6bfd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3800" cy="119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69FC23EE" w14:textId="77777777" w:rsidR="0011231F" w:rsidRPr="0011231F" w:rsidRDefault="0011231F" w:rsidP="0011231F"/>
    <w:p w14:paraId="2AD696DC" w14:textId="1D30C57A" w:rsidR="0011231F" w:rsidRPr="00555948" w:rsidRDefault="00720BE3" w:rsidP="00720BE3">
      <w:pPr>
        <w:jc w:val="center"/>
        <w:rPr>
          <w:b/>
          <w:bCs/>
          <w:sz w:val="32"/>
          <w:szCs w:val="32"/>
        </w:rPr>
      </w:pPr>
      <w:r w:rsidRPr="00555948">
        <w:rPr>
          <w:b/>
          <w:bCs/>
          <w:sz w:val="32"/>
          <w:szCs w:val="32"/>
        </w:rPr>
        <w:t>BOARDROOM – BOOKING AND USE PROTOCOL</w:t>
      </w:r>
    </w:p>
    <w:p w14:paraId="252204EE" w14:textId="065B5038" w:rsidR="0011231F" w:rsidRPr="0011231F" w:rsidRDefault="0011231F" w:rsidP="0011231F">
      <w:pPr>
        <w:tabs>
          <w:tab w:val="left" w:pos="4020"/>
        </w:tabs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D6E73E" wp14:editId="72227A52">
                <wp:simplePos x="0" y="0"/>
                <wp:positionH relativeFrom="column">
                  <wp:posOffset>-292100</wp:posOffset>
                </wp:positionH>
                <wp:positionV relativeFrom="paragraph">
                  <wp:posOffset>431800</wp:posOffset>
                </wp:positionV>
                <wp:extent cx="6311900" cy="8343900"/>
                <wp:effectExtent l="0" t="0" r="12700" b="12700"/>
                <wp:wrapNone/>
                <wp:docPr id="166769740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11900" cy="8343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48F2410" w14:textId="2A1B6D3B" w:rsidR="00720BE3" w:rsidRDefault="00555948" w:rsidP="00720BE3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 xml:space="preserve"> </w:t>
                            </w:r>
                          </w:p>
                          <w:p w14:paraId="5DEC390A" w14:textId="77777777" w:rsidR="00720BE3" w:rsidRPr="00720BE3" w:rsidRDefault="00720BE3" w:rsidP="00720BE3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</w:pPr>
                          </w:p>
                          <w:p w14:paraId="12675AB3" w14:textId="77777777" w:rsidR="00720BE3" w:rsidRDefault="00720BE3" w:rsidP="00720BE3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sz w:val="30"/>
                                <w:szCs w:val="30"/>
                                <w:lang w:eastAsia="en-GB"/>
                                <w14:ligatures w14:val="none"/>
                              </w:rPr>
                            </w:pPr>
                            <w:r w:rsidRPr="00720BE3"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sz w:val="30"/>
                                <w:szCs w:val="30"/>
                                <w:lang w:eastAsia="en-GB"/>
                                <w14:ligatures w14:val="none"/>
                              </w:rPr>
                              <w:t>Core Rules and Booking Quotas</w:t>
                            </w:r>
                          </w:p>
                          <w:p w14:paraId="79FFAAFA" w14:textId="77777777" w:rsidR="00E118F4" w:rsidRPr="00720BE3" w:rsidRDefault="00E118F4" w:rsidP="00720BE3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sz w:val="30"/>
                                <w:szCs w:val="30"/>
                                <w:lang w:eastAsia="en-GB"/>
                                <w14:ligatures w14:val="none"/>
                              </w:rPr>
                            </w:pPr>
                          </w:p>
                          <w:p w14:paraId="220F332F" w14:textId="58AA604E" w:rsidR="00720BE3" w:rsidRPr="00720BE3" w:rsidRDefault="00E118F4" w:rsidP="00720BE3">
                            <w:pPr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lang w:eastAsia="en-GB"/>
                                <w14:ligatures w14:val="none"/>
                              </w:rPr>
                              <w:t>Weekly</w:t>
                            </w:r>
                            <w:r w:rsidR="00720BE3" w:rsidRPr="00720BE3"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lang w:eastAsia="en-GB"/>
                                <w14:ligatures w14:val="none"/>
                              </w:rPr>
                              <w:t xml:space="preserve"> Allowance:</w:t>
                            </w:r>
                            <w:r w:rsidR="00720BE3" w:rsidRPr="00720BE3"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 xml:space="preserve">Each tenant is offered one hour per week for each 100 </w:t>
                            </w:r>
                            <w:proofErr w:type="spellStart"/>
                            <w:r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>sq</w:t>
                            </w:r>
                            <w:proofErr w:type="spellEnd"/>
                            <w:r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 xml:space="preserve"> ft rented at a rate of £</w:t>
                            </w:r>
                            <w:r w:rsidR="00723003"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>50</w:t>
                            </w:r>
                            <w:r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 xml:space="preserve"> per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>sq.ft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 xml:space="preserve"> which includes tea and coffee service.</w:t>
                            </w:r>
                            <w:r w:rsidR="00723003"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 xml:space="preserve"> The first 50% of the quota is free of charge</w:t>
                            </w:r>
                          </w:p>
                          <w:p w14:paraId="3C2B67B8" w14:textId="189D1E1C" w:rsidR="00720BE3" w:rsidRPr="00720BE3" w:rsidRDefault="00720BE3" w:rsidP="00720BE3">
                            <w:pPr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</w:pPr>
                            <w:r w:rsidRPr="00720BE3"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lang w:eastAsia="en-GB"/>
                                <w14:ligatures w14:val="none"/>
                              </w:rPr>
                              <w:t>Advance Booking Limit:</w:t>
                            </w:r>
                            <w:r w:rsidR="00E118F4"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 xml:space="preserve"> One calendar month in advance.</w:t>
                            </w:r>
                          </w:p>
                          <w:p w14:paraId="6836C8EB" w14:textId="19B94A6F" w:rsidR="00720BE3" w:rsidRDefault="00720BE3" w:rsidP="00720BE3">
                            <w:pPr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</w:pPr>
                            <w:r w:rsidRPr="00720BE3"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lang w:eastAsia="en-GB"/>
                                <w14:ligatures w14:val="none"/>
                              </w:rPr>
                              <w:t>Same-Day Bookings:</w:t>
                            </w:r>
                            <w:r w:rsidRPr="00720BE3"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 xml:space="preserve"> </w:t>
                            </w:r>
                            <w:r w:rsidR="00E118F4"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>F</w:t>
                            </w:r>
                            <w:r w:rsidRPr="00720BE3"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>or spontaneous or emergency needs</w:t>
                            </w:r>
                            <w:r w:rsidR="00E118F4"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 xml:space="preserve">, the boardroom </w:t>
                            </w:r>
                            <w:r w:rsidR="00723003"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>can be used on</w:t>
                            </w:r>
                            <w:r w:rsidR="00E118F4"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 xml:space="preserve"> a first come first served basis at £</w:t>
                            </w:r>
                            <w:r w:rsidR="00723003"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 xml:space="preserve">50 </w:t>
                            </w:r>
                            <w:r w:rsidR="00E118F4"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 xml:space="preserve">per </w:t>
                            </w:r>
                            <w:proofErr w:type="spellStart"/>
                            <w:proofErr w:type="gramStart"/>
                            <w:r w:rsidR="00E118F4"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>sq.ft</w:t>
                            </w:r>
                            <w:proofErr w:type="spellEnd"/>
                            <w:proofErr w:type="gramEnd"/>
                            <w:r w:rsidR="00723003"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 xml:space="preserve"> subject to availability.</w:t>
                            </w:r>
                          </w:p>
                          <w:p w14:paraId="2E94F217" w14:textId="77777777" w:rsidR="00E118F4" w:rsidRPr="00720BE3" w:rsidRDefault="00E118F4" w:rsidP="00723003">
                            <w:pPr>
                              <w:spacing w:after="0" w:line="240" w:lineRule="auto"/>
                              <w:ind w:left="720"/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</w:pPr>
                          </w:p>
                          <w:p w14:paraId="18C6DFBA" w14:textId="77777777" w:rsidR="00720BE3" w:rsidRDefault="00720BE3" w:rsidP="00720BE3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sz w:val="30"/>
                                <w:szCs w:val="30"/>
                                <w:lang w:eastAsia="en-GB"/>
                                <w14:ligatures w14:val="none"/>
                              </w:rPr>
                            </w:pPr>
                            <w:r w:rsidRPr="00720BE3"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sz w:val="30"/>
                                <w:szCs w:val="30"/>
                                <w:lang w:eastAsia="en-GB"/>
                                <w14:ligatures w14:val="none"/>
                              </w:rPr>
                              <w:t>Scheduling Tiers</w:t>
                            </w:r>
                          </w:p>
                          <w:p w14:paraId="716DEBBF" w14:textId="77777777" w:rsidR="00E118F4" w:rsidRPr="00720BE3" w:rsidRDefault="00E118F4" w:rsidP="00720BE3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sz w:val="30"/>
                                <w:szCs w:val="30"/>
                                <w:lang w:eastAsia="en-GB"/>
                                <w14:ligatures w14:val="none"/>
                              </w:rPr>
                            </w:pPr>
                          </w:p>
                          <w:p w14:paraId="20819BD1" w14:textId="7C7C6F8A" w:rsidR="00720BE3" w:rsidRPr="00720BE3" w:rsidRDefault="00720BE3" w:rsidP="00720BE3">
                            <w:pPr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</w:pPr>
                            <w:r w:rsidRPr="00720BE3"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lang w:eastAsia="en-GB"/>
                                <w14:ligatures w14:val="none"/>
                              </w:rPr>
                              <w:t>Core Hours (9 AM – 5 PM):</w:t>
                            </w:r>
                            <w:r w:rsidRPr="00720BE3"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 xml:space="preserve"> </w:t>
                            </w:r>
                            <w:r w:rsidR="00E118F4"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>Max 4 hours</w:t>
                            </w:r>
                            <w:r w:rsidRPr="00720BE3"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 xml:space="preserve"> per day per tenant</w:t>
                            </w:r>
                            <w:r w:rsidR="00E118F4"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 xml:space="preserve"> </w:t>
                            </w:r>
                            <w:r w:rsidRPr="00720BE3"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 xml:space="preserve">during </w:t>
                            </w:r>
                            <w:r w:rsidR="00E118F4"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 xml:space="preserve">normal </w:t>
                            </w:r>
                            <w:r w:rsidRPr="00720BE3"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>working hours.</w:t>
                            </w:r>
                          </w:p>
                          <w:p w14:paraId="27437213" w14:textId="6123C52F" w:rsidR="00720BE3" w:rsidRDefault="00720BE3" w:rsidP="00720BE3">
                            <w:pPr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</w:pPr>
                            <w:r w:rsidRPr="00720BE3"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lang w:eastAsia="en-GB"/>
                                <w14:ligatures w14:val="none"/>
                              </w:rPr>
                              <w:t>Extended Hours (Early Morning, Evenings, Weekends):</w:t>
                            </w:r>
                            <w:r w:rsidRPr="00720BE3"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 xml:space="preserve"> </w:t>
                            </w:r>
                            <w:r w:rsidR="00E118F4"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>Di</w:t>
                            </w:r>
                            <w:r w:rsidRPr="00720BE3"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>scounted bookings outside core business hours for larger workshops or board meetings</w:t>
                            </w:r>
                            <w:r w:rsidR="00E118F4"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 xml:space="preserve"> are offered at £40 per hour which includes self-service tea/coffee.</w:t>
                            </w:r>
                          </w:p>
                          <w:p w14:paraId="12ED5854" w14:textId="77777777" w:rsidR="00E118F4" w:rsidRPr="00720BE3" w:rsidRDefault="00E118F4" w:rsidP="00E118F4">
                            <w:pPr>
                              <w:spacing w:after="0" w:line="240" w:lineRule="auto"/>
                              <w:ind w:left="720"/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</w:pPr>
                          </w:p>
                          <w:p w14:paraId="617C11E0" w14:textId="77777777" w:rsidR="00720BE3" w:rsidRDefault="00720BE3" w:rsidP="00720BE3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sz w:val="30"/>
                                <w:szCs w:val="30"/>
                                <w:lang w:eastAsia="en-GB"/>
                                <w14:ligatures w14:val="none"/>
                              </w:rPr>
                            </w:pPr>
                            <w:r w:rsidRPr="00720BE3"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sz w:val="30"/>
                                <w:szCs w:val="30"/>
                                <w:lang w:eastAsia="en-GB"/>
                                <w14:ligatures w14:val="none"/>
                              </w:rPr>
                              <w:t>Fair Use and Penalties</w:t>
                            </w:r>
                          </w:p>
                          <w:p w14:paraId="37E1B56B" w14:textId="77777777" w:rsidR="00E118F4" w:rsidRPr="00720BE3" w:rsidRDefault="00E118F4" w:rsidP="00720BE3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sz w:val="30"/>
                                <w:szCs w:val="30"/>
                                <w:lang w:eastAsia="en-GB"/>
                                <w14:ligatures w14:val="none"/>
                              </w:rPr>
                            </w:pPr>
                          </w:p>
                          <w:p w14:paraId="6FC6A972" w14:textId="522E6A9B" w:rsidR="00720BE3" w:rsidRPr="00720BE3" w:rsidRDefault="00720BE3" w:rsidP="00720BE3">
                            <w:pPr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</w:pPr>
                            <w:r w:rsidRPr="00720BE3"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lang w:eastAsia="en-GB"/>
                                <w14:ligatures w14:val="none"/>
                              </w:rPr>
                              <w:t>No-Show Policy:</w:t>
                            </w:r>
                            <w:r w:rsidRPr="00720BE3"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 xml:space="preserve"> </w:t>
                            </w:r>
                            <w:r w:rsidR="00E118F4"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 xml:space="preserve">The boardroom will be released and </w:t>
                            </w:r>
                            <w:r w:rsidRPr="00720BE3"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>mark</w:t>
                            </w:r>
                            <w:r w:rsidR="00E118F4"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>ed</w:t>
                            </w:r>
                            <w:r w:rsidRPr="00720BE3"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 xml:space="preserve"> a "no-show" if the tenant does not check in or occupy the room within 15 minutes of the start time.</w:t>
                            </w:r>
                          </w:p>
                          <w:p w14:paraId="6E6ECDE8" w14:textId="222C9DE7" w:rsidR="00720BE3" w:rsidRPr="00E118F4" w:rsidRDefault="00720BE3" w:rsidP="00E118F4">
                            <w:pPr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</w:pPr>
                            <w:r w:rsidRPr="00720BE3"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lang w:eastAsia="en-GB"/>
                                <w14:ligatures w14:val="none"/>
                              </w:rPr>
                              <w:t>Cancellation Deadlines:</w:t>
                            </w:r>
                            <w:r w:rsidRPr="00720BE3"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 xml:space="preserve"> </w:t>
                            </w:r>
                            <w:r w:rsidR="00E118F4"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>C</w:t>
                            </w:r>
                            <w:r w:rsidRPr="00720BE3"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 xml:space="preserve">ancellations </w:t>
                            </w:r>
                            <w:r w:rsidR="00E118F4"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 xml:space="preserve">must be in writing </w:t>
                            </w:r>
                            <w:r w:rsidRPr="00720BE3"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>at least 24 hours in advance to avoid deducting hours from the monthly quota or incurring a penalty fee.</w:t>
                            </w:r>
                          </w:p>
                          <w:p w14:paraId="2F7DF17D" w14:textId="77777777" w:rsidR="00E118F4" w:rsidRPr="00720BE3" w:rsidRDefault="00E118F4" w:rsidP="00E118F4">
                            <w:pPr>
                              <w:spacing w:after="0" w:line="240" w:lineRule="auto"/>
                              <w:ind w:left="720"/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</w:pPr>
                          </w:p>
                          <w:p w14:paraId="2BDE3B50" w14:textId="77777777" w:rsidR="00720BE3" w:rsidRDefault="00720BE3" w:rsidP="00720BE3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sz w:val="30"/>
                                <w:szCs w:val="30"/>
                                <w:lang w:eastAsia="en-GB"/>
                                <w14:ligatures w14:val="none"/>
                              </w:rPr>
                            </w:pPr>
                            <w:r w:rsidRPr="00720BE3"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sz w:val="30"/>
                                <w:szCs w:val="30"/>
                                <w:lang w:eastAsia="en-GB"/>
                                <w14:ligatures w14:val="none"/>
                              </w:rPr>
                              <w:t>Technology and Transparency</w:t>
                            </w:r>
                          </w:p>
                          <w:p w14:paraId="6ACC74A5" w14:textId="77777777" w:rsidR="00E118F4" w:rsidRPr="00720BE3" w:rsidRDefault="00E118F4" w:rsidP="00720BE3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sz w:val="30"/>
                                <w:szCs w:val="30"/>
                                <w:lang w:eastAsia="en-GB"/>
                                <w14:ligatures w14:val="none"/>
                              </w:rPr>
                            </w:pPr>
                          </w:p>
                          <w:p w14:paraId="07963379" w14:textId="673ABFF4" w:rsidR="00720BE3" w:rsidRPr="00720BE3" w:rsidRDefault="00720BE3" w:rsidP="00720BE3">
                            <w:pPr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</w:pPr>
                            <w:r w:rsidRPr="00720BE3"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lang w:eastAsia="en-GB"/>
                                <w14:ligatures w14:val="none"/>
                              </w:rPr>
                              <w:t>Centrali</w:t>
                            </w:r>
                            <w:r w:rsidR="00E118F4"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lang w:eastAsia="en-GB"/>
                                <w14:ligatures w14:val="none"/>
                              </w:rPr>
                              <w:t>s</w:t>
                            </w:r>
                            <w:r w:rsidRPr="00720BE3"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lang w:eastAsia="en-GB"/>
                                <w14:ligatures w14:val="none"/>
                              </w:rPr>
                              <w:t>ed Calendar:</w:t>
                            </w:r>
                            <w:r w:rsidRPr="00720BE3"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 xml:space="preserve"> </w:t>
                            </w:r>
                            <w:r w:rsidR="00E118F4"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 xml:space="preserve">63 Grosvenor uses a boardroom </w:t>
                            </w:r>
                            <w:r w:rsidRPr="00720BE3"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>management app where all tenants can view real-time room availability.</w:t>
                            </w:r>
                          </w:p>
                          <w:p w14:paraId="28C8FF3C" w14:textId="17354A40" w:rsidR="00720BE3" w:rsidRPr="00555948" w:rsidRDefault="00720BE3" w:rsidP="00555948">
                            <w:pPr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</w:pPr>
                            <w:r w:rsidRPr="00720BE3"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lang w:eastAsia="en-GB"/>
                                <w14:ligatures w14:val="none"/>
                              </w:rPr>
                              <w:t>Automated Enforcement:</w:t>
                            </w:r>
                            <w:r w:rsidRPr="00720BE3"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 xml:space="preserve"> </w:t>
                            </w:r>
                            <w:r w:rsidR="00555948"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>Th</w:t>
                            </w:r>
                            <w:r w:rsidRPr="00720BE3"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 xml:space="preserve">e booking </w:t>
                            </w:r>
                            <w:r w:rsidR="00555948"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 xml:space="preserve">app </w:t>
                            </w:r>
                            <w:r w:rsidRPr="00720BE3"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>automatically block</w:t>
                            </w:r>
                            <w:r w:rsidR="00555948"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>s</w:t>
                            </w:r>
                            <w:r w:rsidRPr="00720BE3"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 xml:space="preserve"> duplicate bookings, excessive slot hoarding, and unverified reservations.</w:t>
                            </w:r>
                          </w:p>
                          <w:p w14:paraId="204FD581" w14:textId="534D8719" w:rsidR="0011231F" w:rsidRDefault="00555948" w:rsidP="00DA1745">
                            <w:pPr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</w:pPr>
                            <w:r w:rsidRPr="00DA1745"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 xml:space="preserve">One 10-seat </w:t>
                            </w:r>
                            <w:r w:rsidR="00720BE3" w:rsidRPr="00DA1745"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lang w:eastAsia="en-GB"/>
                                <w14:ligatures w14:val="none"/>
                              </w:rPr>
                              <w:t>boardroom</w:t>
                            </w:r>
                            <w:r w:rsidR="00720BE3" w:rsidRPr="00DA1745"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 xml:space="preserve"> </w:t>
                            </w:r>
                            <w:r w:rsidRPr="00DA1745"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>is</w:t>
                            </w:r>
                            <w:r w:rsidR="00720BE3" w:rsidRPr="00DA1745"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 xml:space="preserve"> available</w:t>
                            </w:r>
                            <w:r w:rsidR="00DA1745"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D6E73E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23pt;margin-top:34pt;width:497pt;height:65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" fillcolor="white [3201]" strokeweight=".5pt">
                <v:textbox>
                  <w:txbxContent>
                    <w:p w14:paraId="548F2410" w14:textId="2A1B6D3B" w:rsidR="00720BE3" w:rsidRDefault="00555948" w:rsidP="00720BE3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</w:pPr>
                      <w:r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 xml:space="preserve"> </w:t>
                      </w:r>
                    </w:p>
                    <w:p w14:paraId="5DEC390A" w14:textId="77777777" w:rsidR="00720BE3" w:rsidRPr="00720BE3" w:rsidRDefault="00720BE3" w:rsidP="00720BE3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</w:pPr>
                    </w:p>
                    <w:p w14:paraId="12675AB3" w14:textId="77777777" w:rsidR="00720BE3" w:rsidRDefault="00720BE3" w:rsidP="00720BE3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b/>
                          <w:bCs/>
                          <w:kern w:val="0"/>
                          <w:sz w:val="30"/>
                          <w:szCs w:val="30"/>
                          <w:lang w:eastAsia="en-GB"/>
                          <w14:ligatures w14:val="none"/>
                        </w:rPr>
                      </w:pPr>
                      <w:r w:rsidRPr="00720BE3">
                        <w:rPr>
                          <w:rFonts w:ascii="Arial" w:eastAsia="Times New Roman" w:hAnsi="Arial" w:cs="Arial"/>
                          <w:b/>
                          <w:bCs/>
                          <w:kern w:val="0"/>
                          <w:sz w:val="30"/>
                          <w:szCs w:val="30"/>
                          <w:lang w:eastAsia="en-GB"/>
                          <w14:ligatures w14:val="none"/>
                        </w:rPr>
                        <w:t>Core Rules and Booking Quotas</w:t>
                      </w:r>
                    </w:p>
                    <w:p w14:paraId="79FFAAFA" w14:textId="77777777" w:rsidR="00E118F4" w:rsidRPr="00720BE3" w:rsidRDefault="00E118F4" w:rsidP="00720BE3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b/>
                          <w:bCs/>
                          <w:kern w:val="0"/>
                          <w:sz w:val="30"/>
                          <w:szCs w:val="30"/>
                          <w:lang w:eastAsia="en-GB"/>
                          <w14:ligatures w14:val="none"/>
                        </w:rPr>
                      </w:pPr>
                    </w:p>
                    <w:p w14:paraId="220F332F" w14:textId="58AA604E" w:rsidR="00720BE3" w:rsidRPr="00720BE3" w:rsidRDefault="00E118F4" w:rsidP="00720BE3">
                      <w:pPr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</w:pPr>
                      <w:r>
                        <w:rPr>
                          <w:rFonts w:ascii="Arial" w:eastAsia="Times New Roman" w:hAnsi="Arial" w:cs="Arial"/>
                          <w:b/>
                          <w:bCs/>
                          <w:kern w:val="0"/>
                          <w:lang w:eastAsia="en-GB"/>
                          <w14:ligatures w14:val="none"/>
                        </w:rPr>
                        <w:t>Weekly</w:t>
                      </w:r>
                      <w:r w:rsidR="00720BE3" w:rsidRPr="00720BE3">
                        <w:rPr>
                          <w:rFonts w:ascii="Arial" w:eastAsia="Times New Roman" w:hAnsi="Arial" w:cs="Arial"/>
                          <w:b/>
                          <w:bCs/>
                          <w:kern w:val="0"/>
                          <w:lang w:eastAsia="en-GB"/>
                          <w14:ligatures w14:val="none"/>
                        </w:rPr>
                        <w:t xml:space="preserve"> Allowance:</w:t>
                      </w:r>
                      <w:r w:rsidR="00720BE3" w:rsidRPr="00720BE3"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 xml:space="preserve"> </w:t>
                      </w:r>
                      <w:r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 xml:space="preserve">Each tenant is offered one hour per week for each 100 </w:t>
                      </w:r>
                      <w:proofErr w:type="spellStart"/>
                      <w:r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>sq</w:t>
                      </w:r>
                      <w:proofErr w:type="spellEnd"/>
                      <w:r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 xml:space="preserve"> ft rented at a rate of £</w:t>
                      </w:r>
                      <w:r w:rsidR="00723003"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>50</w:t>
                      </w:r>
                      <w:r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 xml:space="preserve"> per </w:t>
                      </w:r>
                      <w:proofErr w:type="spellStart"/>
                      <w:proofErr w:type="gramStart"/>
                      <w:r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>sq.ft</w:t>
                      </w:r>
                      <w:proofErr w:type="spellEnd"/>
                      <w:proofErr w:type="gramEnd"/>
                      <w:r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 xml:space="preserve"> which includes tea and coffee service.</w:t>
                      </w:r>
                      <w:r w:rsidR="00723003"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 xml:space="preserve"> The first 50% of the quota is free of charge</w:t>
                      </w:r>
                    </w:p>
                    <w:p w14:paraId="3C2B67B8" w14:textId="189D1E1C" w:rsidR="00720BE3" w:rsidRPr="00720BE3" w:rsidRDefault="00720BE3" w:rsidP="00720BE3">
                      <w:pPr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</w:pPr>
                      <w:r w:rsidRPr="00720BE3">
                        <w:rPr>
                          <w:rFonts w:ascii="Arial" w:eastAsia="Times New Roman" w:hAnsi="Arial" w:cs="Arial"/>
                          <w:b/>
                          <w:bCs/>
                          <w:kern w:val="0"/>
                          <w:lang w:eastAsia="en-GB"/>
                          <w14:ligatures w14:val="none"/>
                        </w:rPr>
                        <w:t>Advance Booking Limit:</w:t>
                      </w:r>
                      <w:r w:rsidR="00E118F4"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 xml:space="preserve"> One calendar month in advance.</w:t>
                      </w:r>
                    </w:p>
                    <w:p w14:paraId="6836C8EB" w14:textId="19B94A6F" w:rsidR="00720BE3" w:rsidRDefault="00720BE3" w:rsidP="00720BE3">
                      <w:pPr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</w:pPr>
                      <w:r w:rsidRPr="00720BE3">
                        <w:rPr>
                          <w:rFonts w:ascii="Arial" w:eastAsia="Times New Roman" w:hAnsi="Arial" w:cs="Arial"/>
                          <w:b/>
                          <w:bCs/>
                          <w:kern w:val="0"/>
                          <w:lang w:eastAsia="en-GB"/>
                          <w14:ligatures w14:val="none"/>
                        </w:rPr>
                        <w:t>Same-Day Bookings:</w:t>
                      </w:r>
                      <w:r w:rsidRPr="00720BE3"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 xml:space="preserve"> </w:t>
                      </w:r>
                      <w:r w:rsidR="00E118F4"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>F</w:t>
                      </w:r>
                      <w:r w:rsidRPr="00720BE3"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>or spontaneous or emergency needs</w:t>
                      </w:r>
                      <w:r w:rsidR="00E118F4"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 xml:space="preserve">, the boardroom </w:t>
                      </w:r>
                      <w:r w:rsidR="00723003"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>can be used on</w:t>
                      </w:r>
                      <w:r w:rsidR="00E118F4"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 xml:space="preserve"> a first come first served basis at £</w:t>
                      </w:r>
                      <w:r w:rsidR="00723003"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 xml:space="preserve">50 </w:t>
                      </w:r>
                      <w:r w:rsidR="00E118F4"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 xml:space="preserve">per </w:t>
                      </w:r>
                      <w:proofErr w:type="spellStart"/>
                      <w:proofErr w:type="gramStart"/>
                      <w:r w:rsidR="00E118F4"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>sq.ft</w:t>
                      </w:r>
                      <w:proofErr w:type="spellEnd"/>
                      <w:proofErr w:type="gramEnd"/>
                      <w:r w:rsidR="00723003"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 xml:space="preserve"> subject to availability.</w:t>
                      </w:r>
                    </w:p>
                    <w:p w14:paraId="2E94F217" w14:textId="77777777" w:rsidR="00E118F4" w:rsidRPr="00720BE3" w:rsidRDefault="00E118F4" w:rsidP="00723003">
                      <w:pPr>
                        <w:spacing w:after="0" w:line="240" w:lineRule="auto"/>
                        <w:ind w:left="720"/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</w:pPr>
                    </w:p>
                    <w:p w14:paraId="18C6DFBA" w14:textId="77777777" w:rsidR="00720BE3" w:rsidRDefault="00720BE3" w:rsidP="00720BE3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b/>
                          <w:bCs/>
                          <w:kern w:val="0"/>
                          <w:sz w:val="30"/>
                          <w:szCs w:val="30"/>
                          <w:lang w:eastAsia="en-GB"/>
                          <w14:ligatures w14:val="none"/>
                        </w:rPr>
                      </w:pPr>
                      <w:r w:rsidRPr="00720BE3">
                        <w:rPr>
                          <w:rFonts w:ascii="Arial" w:eastAsia="Times New Roman" w:hAnsi="Arial" w:cs="Arial"/>
                          <w:b/>
                          <w:bCs/>
                          <w:kern w:val="0"/>
                          <w:sz w:val="30"/>
                          <w:szCs w:val="30"/>
                          <w:lang w:eastAsia="en-GB"/>
                          <w14:ligatures w14:val="none"/>
                        </w:rPr>
                        <w:t>Scheduling Tiers</w:t>
                      </w:r>
                    </w:p>
                    <w:p w14:paraId="716DEBBF" w14:textId="77777777" w:rsidR="00E118F4" w:rsidRPr="00720BE3" w:rsidRDefault="00E118F4" w:rsidP="00720BE3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b/>
                          <w:bCs/>
                          <w:kern w:val="0"/>
                          <w:sz w:val="30"/>
                          <w:szCs w:val="30"/>
                          <w:lang w:eastAsia="en-GB"/>
                          <w14:ligatures w14:val="none"/>
                        </w:rPr>
                      </w:pPr>
                    </w:p>
                    <w:p w14:paraId="20819BD1" w14:textId="7C7C6F8A" w:rsidR="00720BE3" w:rsidRPr="00720BE3" w:rsidRDefault="00720BE3" w:rsidP="00720BE3">
                      <w:pPr>
                        <w:numPr>
                          <w:ilvl w:val="0"/>
                          <w:numId w:val="3"/>
                        </w:numPr>
                        <w:spacing w:after="0" w:line="240" w:lineRule="auto"/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</w:pPr>
                      <w:r w:rsidRPr="00720BE3">
                        <w:rPr>
                          <w:rFonts w:ascii="Arial" w:eastAsia="Times New Roman" w:hAnsi="Arial" w:cs="Arial"/>
                          <w:b/>
                          <w:bCs/>
                          <w:kern w:val="0"/>
                          <w:lang w:eastAsia="en-GB"/>
                          <w14:ligatures w14:val="none"/>
                        </w:rPr>
                        <w:t>Core Hours (9 AM – 5 PM):</w:t>
                      </w:r>
                      <w:r w:rsidRPr="00720BE3"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 xml:space="preserve"> </w:t>
                      </w:r>
                      <w:r w:rsidR="00E118F4"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>Max 4 hours</w:t>
                      </w:r>
                      <w:r w:rsidRPr="00720BE3"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 xml:space="preserve"> per day per tenant</w:t>
                      </w:r>
                      <w:r w:rsidR="00E118F4"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 xml:space="preserve"> </w:t>
                      </w:r>
                      <w:r w:rsidRPr="00720BE3"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 xml:space="preserve">during </w:t>
                      </w:r>
                      <w:r w:rsidR="00E118F4"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 xml:space="preserve">normal </w:t>
                      </w:r>
                      <w:r w:rsidRPr="00720BE3"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>working hours.</w:t>
                      </w:r>
                    </w:p>
                    <w:p w14:paraId="27437213" w14:textId="6123C52F" w:rsidR="00720BE3" w:rsidRDefault="00720BE3" w:rsidP="00720BE3">
                      <w:pPr>
                        <w:numPr>
                          <w:ilvl w:val="0"/>
                          <w:numId w:val="3"/>
                        </w:numPr>
                        <w:spacing w:after="0" w:line="240" w:lineRule="auto"/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</w:pPr>
                      <w:r w:rsidRPr="00720BE3">
                        <w:rPr>
                          <w:rFonts w:ascii="Arial" w:eastAsia="Times New Roman" w:hAnsi="Arial" w:cs="Arial"/>
                          <w:b/>
                          <w:bCs/>
                          <w:kern w:val="0"/>
                          <w:lang w:eastAsia="en-GB"/>
                          <w14:ligatures w14:val="none"/>
                        </w:rPr>
                        <w:t>Extended Hours (Early Morning, Evenings, Weekends):</w:t>
                      </w:r>
                      <w:r w:rsidRPr="00720BE3"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 xml:space="preserve"> </w:t>
                      </w:r>
                      <w:r w:rsidR="00E118F4"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>Di</w:t>
                      </w:r>
                      <w:r w:rsidRPr="00720BE3"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>scounted bookings outside core business hours for larger workshops or board meetings</w:t>
                      </w:r>
                      <w:r w:rsidR="00E118F4"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 xml:space="preserve"> are offered at £40 per hour which includes self-service tea/coffee.</w:t>
                      </w:r>
                    </w:p>
                    <w:p w14:paraId="12ED5854" w14:textId="77777777" w:rsidR="00E118F4" w:rsidRPr="00720BE3" w:rsidRDefault="00E118F4" w:rsidP="00E118F4">
                      <w:pPr>
                        <w:spacing w:after="0" w:line="240" w:lineRule="auto"/>
                        <w:ind w:left="720"/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</w:pPr>
                    </w:p>
                    <w:p w14:paraId="617C11E0" w14:textId="77777777" w:rsidR="00720BE3" w:rsidRDefault="00720BE3" w:rsidP="00720BE3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b/>
                          <w:bCs/>
                          <w:kern w:val="0"/>
                          <w:sz w:val="30"/>
                          <w:szCs w:val="30"/>
                          <w:lang w:eastAsia="en-GB"/>
                          <w14:ligatures w14:val="none"/>
                        </w:rPr>
                      </w:pPr>
                      <w:r w:rsidRPr="00720BE3">
                        <w:rPr>
                          <w:rFonts w:ascii="Arial" w:eastAsia="Times New Roman" w:hAnsi="Arial" w:cs="Arial"/>
                          <w:b/>
                          <w:bCs/>
                          <w:kern w:val="0"/>
                          <w:sz w:val="30"/>
                          <w:szCs w:val="30"/>
                          <w:lang w:eastAsia="en-GB"/>
                          <w14:ligatures w14:val="none"/>
                        </w:rPr>
                        <w:t>Fair Use and Penalties</w:t>
                      </w:r>
                    </w:p>
                    <w:p w14:paraId="37E1B56B" w14:textId="77777777" w:rsidR="00E118F4" w:rsidRPr="00720BE3" w:rsidRDefault="00E118F4" w:rsidP="00720BE3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b/>
                          <w:bCs/>
                          <w:kern w:val="0"/>
                          <w:sz w:val="30"/>
                          <w:szCs w:val="30"/>
                          <w:lang w:eastAsia="en-GB"/>
                          <w14:ligatures w14:val="none"/>
                        </w:rPr>
                      </w:pPr>
                    </w:p>
                    <w:p w14:paraId="6FC6A972" w14:textId="522E6A9B" w:rsidR="00720BE3" w:rsidRPr="00720BE3" w:rsidRDefault="00720BE3" w:rsidP="00720BE3">
                      <w:pPr>
                        <w:numPr>
                          <w:ilvl w:val="0"/>
                          <w:numId w:val="4"/>
                        </w:numPr>
                        <w:spacing w:after="0" w:line="240" w:lineRule="auto"/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</w:pPr>
                      <w:r w:rsidRPr="00720BE3">
                        <w:rPr>
                          <w:rFonts w:ascii="Arial" w:eastAsia="Times New Roman" w:hAnsi="Arial" w:cs="Arial"/>
                          <w:b/>
                          <w:bCs/>
                          <w:kern w:val="0"/>
                          <w:lang w:eastAsia="en-GB"/>
                          <w14:ligatures w14:val="none"/>
                        </w:rPr>
                        <w:t>No-Show Policy:</w:t>
                      </w:r>
                      <w:r w:rsidRPr="00720BE3"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 xml:space="preserve"> </w:t>
                      </w:r>
                      <w:r w:rsidR="00E118F4"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 xml:space="preserve">The boardroom will be released and </w:t>
                      </w:r>
                      <w:r w:rsidRPr="00720BE3"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>mark</w:t>
                      </w:r>
                      <w:r w:rsidR="00E118F4"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>ed</w:t>
                      </w:r>
                      <w:r w:rsidRPr="00720BE3"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 xml:space="preserve"> a "no-show" if the tenant does not check in or occupy the room within 15 minutes of the start time.</w:t>
                      </w:r>
                    </w:p>
                    <w:p w14:paraId="6E6ECDE8" w14:textId="222C9DE7" w:rsidR="00720BE3" w:rsidRPr="00E118F4" w:rsidRDefault="00720BE3" w:rsidP="00E118F4">
                      <w:pPr>
                        <w:numPr>
                          <w:ilvl w:val="0"/>
                          <w:numId w:val="4"/>
                        </w:numPr>
                        <w:spacing w:after="0" w:line="240" w:lineRule="auto"/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</w:pPr>
                      <w:r w:rsidRPr="00720BE3">
                        <w:rPr>
                          <w:rFonts w:ascii="Arial" w:eastAsia="Times New Roman" w:hAnsi="Arial" w:cs="Arial"/>
                          <w:b/>
                          <w:bCs/>
                          <w:kern w:val="0"/>
                          <w:lang w:eastAsia="en-GB"/>
                          <w14:ligatures w14:val="none"/>
                        </w:rPr>
                        <w:t>Cancellation Deadlines:</w:t>
                      </w:r>
                      <w:r w:rsidRPr="00720BE3"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 xml:space="preserve"> </w:t>
                      </w:r>
                      <w:r w:rsidR="00E118F4"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>C</w:t>
                      </w:r>
                      <w:r w:rsidRPr="00720BE3"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 xml:space="preserve">ancellations </w:t>
                      </w:r>
                      <w:r w:rsidR="00E118F4"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 xml:space="preserve">must be in writing </w:t>
                      </w:r>
                      <w:r w:rsidRPr="00720BE3"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>at least 24 hours in advance to avoid deducting hours from the monthly quota or incurring a penalty fee.</w:t>
                      </w:r>
                    </w:p>
                    <w:p w14:paraId="2F7DF17D" w14:textId="77777777" w:rsidR="00E118F4" w:rsidRPr="00720BE3" w:rsidRDefault="00E118F4" w:rsidP="00E118F4">
                      <w:pPr>
                        <w:spacing w:after="0" w:line="240" w:lineRule="auto"/>
                        <w:ind w:left="720"/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</w:pPr>
                    </w:p>
                    <w:p w14:paraId="2BDE3B50" w14:textId="77777777" w:rsidR="00720BE3" w:rsidRDefault="00720BE3" w:rsidP="00720BE3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b/>
                          <w:bCs/>
                          <w:kern w:val="0"/>
                          <w:sz w:val="30"/>
                          <w:szCs w:val="30"/>
                          <w:lang w:eastAsia="en-GB"/>
                          <w14:ligatures w14:val="none"/>
                        </w:rPr>
                      </w:pPr>
                      <w:r w:rsidRPr="00720BE3">
                        <w:rPr>
                          <w:rFonts w:ascii="Arial" w:eastAsia="Times New Roman" w:hAnsi="Arial" w:cs="Arial"/>
                          <w:b/>
                          <w:bCs/>
                          <w:kern w:val="0"/>
                          <w:sz w:val="30"/>
                          <w:szCs w:val="30"/>
                          <w:lang w:eastAsia="en-GB"/>
                          <w14:ligatures w14:val="none"/>
                        </w:rPr>
                        <w:t>Technology and Transparency</w:t>
                      </w:r>
                    </w:p>
                    <w:p w14:paraId="6ACC74A5" w14:textId="77777777" w:rsidR="00E118F4" w:rsidRPr="00720BE3" w:rsidRDefault="00E118F4" w:rsidP="00720BE3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b/>
                          <w:bCs/>
                          <w:kern w:val="0"/>
                          <w:sz w:val="30"/>
                          <w:szCs w:val="30"/>
                          <w:lang w:eastAsia="en-GB"/>
                          <w14:ligatures w14:val="none"/>
                        </w:rPr>
                      </w:pPr>
                    </w:p>
                    <w:p w14:paraId="07963379" w14:textId="673ABFF4" w:rsidR="00720BE3" w:rsidRPr="00720BE3" w:rsidRDefault="00720BE3" w:rsidP="00720BE3">
                      <w:pPr>
                        <w:numPr>
                          <w:ilvl w:val="0"/>
                          <w:numId w:val="5"/>
                        </w:numPr>
                        <w:spacing w:after="0" w:line="240" w:lineRule="auto"/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</w:pPr>
                      <w:r w:rsidRPr="00720BE3">
                        <w:rPr>
                          <w:rFonts w:ascii="Arial" w:eastAsia="Times New Roman" w:hAnsi="Arial" w:cs="Arial"/>
                          <w:b/>
                          <w:bCs/>
                          <w:kern w:val="0"/>
                          <w:lang w:eastAsia="en-GB"/>
                          <w14:ligatures w14:val="none"/>
                        </w:rPr>
                        <w:t>Centrali</w:t>
                      </w:r>
                      <w:r w:rsidR="00E118F4">
                        <w:rPr>
                          <w:rFonts w:ascii="Arial" w:eastAsia="Times New Roman" w:hAnsi="Arial" w:cs="Arial"/>
                          <w:b/>
                          <w:bCs/>
                          <w:kern w:val="0"/>
                          <w:lang w:eastAsia="en-GB"/>
                          <w14:ligatures w14:val="none"/>
                        </w:rPr>
                        <w:t>s</w:t>
                      </w:r>
                      <w:r w:rsidRPr="00720BE3">
                        <w:rPr>
                          <w:rFonts w:ascii="Arial" w:eastAsia="Times New Roman" w:hAnsi="Arial" w:cs="Arial"/>
                          <w:b/>
                          <w:bCs/>
                          <w:kern w:val="0"/>
                          <w:lang w:eastAsia="en-GB"/>
                          <w14:ligatures w14:val="none"/>
                        </w:rPr>
                        <w:t>ed Calendar:</w:t>
                      </w:r>
                      <w:r w:rsidRPr="00720BE3"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 xml:space="preserve"> </w:t>
                      </w:r>
                      <w:r w:rsidR="00E118F4"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 xml:space="preserve">63 Grosvenor uses a boardroom </w:t>
                      </w:r>
                      <w:r w:rsidRPr="00720BE3"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>management app where all tenants can view real-time room availability.</w:t>
                      </w:r>
                    </w:p>
                    <w:p w14:paraId="28C8FF3C" w14:textId="17354A40" w:rsidR="00720BE3" w:rsidRPr="00555948" w:rsidRDefault="00720BE3" w:rsidP="00555948">
                      <w:pPr>
                        <w:numPr>
                          <w:ilvl w:val="0"/>
                          <w:numId w:val="5"/>
                        </w:numPr>
                        <w:spacing w:after="0" w:line="240" w:lineRule="auto"/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</w:pPr>
                      <w:r w:rsidRPr="00720BE3">
                        <w:rPr>
                          <w:rFonts w:ascii="Arial" w:eastAsia="Times New Roman" w:hAnsi="Arial" w:cs="Arial"/>
                          <w:b/>
                          <w:bCs/>
                          <w:kern w:val="0"/>
                          <w:lang w:eastAsia="en-GB"/>
                          <w14:ligatures w14:val="none"/>
                        </w:rPr>
                        <w:t>Automated Enforcement:</w:t>
                      </w:r>
                      <w:r w:rsidRPr="00720BE3"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 xml:space="preserve"> </w:t>
                      </w:r>
                      <w:r w:rsidR="00555948"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>Th</w:t>
                      </w:r>
                      <w:r w:rsidRPr="00720BE3"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 xml:space="preserve">e booking </w:t>
                      </w:r>
                      <w:r w:rsidR="00555948"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 xml:space="preserve">app </w:t>
                      </w:r>
                      <w:r w:rsidRPr="00720BE3"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>automatically block</w:t>
                      </w:r>
                      <w:r w:rsidR="00555948"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>s</w:t>
                      </w:r>
                      <w:r w:rsidRPr="00720BE3"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 xml:space="preserve"> duplicate bookings, excessive slot hoarding, and unverified reservations.</w:t>
                      </w:r>
                    </w:p>
                    <w:p w14:paraId="204FD581" w14:textId="534D8719" w:rsidR="0011231F" w:rsidRDefault="00555948" w:rsidP="00DA1745">
                      <w:pPr>
                        <w:numPr>
                          <w:ilvl w:val="0"/>
                          <w:numId w:val="6"/>
                        </w:numPr>
                        <w:spacing w:after="0" w:line="240" w:lineRule="auto"/>
                      </w:pPr>
                      <w:r w:rsidRPr="00DA1745"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 xml:space="preserve">One 10-seat </w:t>
                      </w:r>
                      <w:r w:rsidR="00720BE3" w:rsidRPr="00DA1745">
                        <w:rPr>
                          <w:rFonts w:ascii="Arial" w:eastAsia="Times New Roman" w:hAnsi="Arial" w:cs="Arial"/>
                          <w:b/>
                          <w:bCs/>
                          <w:kern w:val="0"/>
                          <w:lang w:eastAsia="en-GB"/>
                          <w14:ligatures w14:val="none"/>
                        </w:rPr>
                        <w:t>boardroom</w:t>
                      </w:r>
                      <w:r w:rsidR="00720BE3" w:rsidRPr="00DA1745"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 xml:space="preserve"> </w:t>
                      </w:r>
                      <w:r w:rsidRPr="00DA1745"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>is</w:t>
                      </w:r>
                      <w:r w:rsidR="00720BE3" w:rsidRPr="00DA1745"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 xml:space="preserve"> available</w:t>
                      </w:r>
                      <w:r w:rsidR="00DA1745"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720BE3">
        <w:rPr>
          <w:sz w:val="32"/>
          <w:szCs w:val="32"/>
        </w:rPr>
        <w:t xml:space="preserve"> </w:t>
      </w:r>
    </w:p>
    <w:sectPr w:rsidR="0011231F" w:rsidRPr="0011231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E6E3850"/>
    <w:multiLevelType w:val="hybridMultilevel"/>
    <w:tmpl w:val="0B88D460"/>
    <w:lvl w:ilvl="0" w:tplc="1994C18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111257"/>
    <w:multiLevelType w:val="multilevel"/>
    <w:tmpl w:val="B32E9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7F6E05"/>
    <w:multiLevelType w:val="multilevel"/>
    <w:tmpl w:val="E52C5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06133ED"/>
    <w:multiLevelType w:val="multilevel"/>
    <w:tmpl w:val="B5260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0A84512"/>
    <w:multiLevelType w:val="multilevel"/>
    <w:tmpl w:val="12DCE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36320F8"/>
    <w:multiLevelType w:val="multilevel"/>
    <w:tmpl w:val="EA961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43127111">
    <w:abstractNumId w:val="0"/>
  </w:num>
  <w:num w:numId="2" w16cid:durableId="464856077">
    <w:abstractNumId w:val="3"/>
  </w:num>
  <w:num w:numId="3" w16cid:durableId="1468160038">
    <w:abstractNumId w:val="2"/>
  </w:num>
  <w:num w:numId="4" w16cid:durableId="732462434">
    <w:abstractNumId w:val="5"/>
  </w:num>
  <w:num w:numId="5" w16cid:durableId="2069108254">
    <w:abstractNumId w:val="4"/>
  </w:num>
  <w:num w:numId="6" w16cid:durableId="1643122987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344"/>
    <w:rsid w:val="0011231F"/>
    <w:rsid w:val="001D288F"/>
    <w:rsid w:val="00555948"/>
    <w:rsid w:val="00720BE3"/>
    <w:rsid w:val="00723003"/>
    <w:rsid w:val="0091467A"/>
    <w:rsid w:val="0094113E"/>
    <w:rsid w:val="00A12814"/>
    <w:rsid w:val="00DA1745"/>
    <w:rsid w:val="00E118F4"/>
    <w:rsid w:val="00F96337"/>
    <w:rsid w:val="00FE2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E2943E"/>
  <w15:chartTrackingRefBased/>
  <w15:docId w15:val="{D34943DD-7097-DD44-B94E-89F40C056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23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23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23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23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23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23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23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23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23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23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23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23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23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23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23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23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23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23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23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23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23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23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23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23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23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23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23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23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2344"/>
    <w:rPr>
      <w:b/>
      <w:bCs/>
      <w:smallCaps/>
      <w:color w:val="0F4761" w:themeColor="accent1" w:themeShade="BF"/>
      <w:spacing w:val="5"/>
    </w:rPr>
  </w:style>
  <w:style w:type="paragraph" w:customStyle="1" w:styleId="z1qcye">
    <w:name w:val="z1qcye"/>
    <w:basedOn w:val="Normal"/>
    <w:rsid w:val="00720B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inqyif">
    <w:name w:val="inqyif"/>
    <w:basedOn w:val="DefaultParagraphFont"/>
    <w:rsid w:val="00720BE3"/>
  </w:style>
  <w:style w:type="character" w:styleId="Strong">
    <w:name w:val="Strong"/>
    <w:basedOn w:val="DefaultParagraphFont"/>
    <w:uiPriority w:val="22"/>
    <w:qFormat/>
    <w:rsid w:val="00720BE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Kew</dc:creator>
  <cp:keywords/>
  <dc:description/>
  <cp:lastModifiedBy>Mike Kew</cp:lastModifiedBy>
  <cp:revision>4</cp:revision>
  <cp:lastPrinted>2026-08-25T15:27:00Z</cp:lastPrinted>
  <dcterms:created xsi:type="dcterms:W3CDTF">2026-08-25T15:27:00Z</dcterms:created>
  <dcterms:modified xsi:type="dcterms:W3CDTF">2026-08-26T08:31:00Z</dcterms:modified>
</cp:coreProperties>
</file>